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B1" w:rsidRPr="005C02B1" w:rsidRDefault="005C02B1" w:rsidP="005C0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32"/>
          <w:szCs w:val="32"/>
          <w:lang w:eastAsia="ru-RU"/>
        </w:rPr>
        <w:t>ФЕДЕРАЛЬНАЯ СЛУЖБА СУДЕБНЫХ ПРИСТАВОВ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02B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ПРИКАЗ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02B1">
        <w:rPr>
          <w:rFonts w:ascii="Times New Roman" w:eastAsia="Times New Roman" w:hAnsi="Times New Roman" w:cs="Times New Roman"/>
          <w:sz w:val="32"/>
          <w:szCs w:val="32"/>
          <w:lang w:eastAsia="ru-RU"/>
        </w:rPr>
        <w:t>от 24 мая 2011 года N 239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5C02B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Об утверждении </w:t>
      </w:r>
      <w:hyperlink r:id="rId5" w:history="1">
        <w:r w:rsidRPr="005C02B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lang w:eastAsia="ru-RU"/>
          </w:rPr>
          <w:t>порядка формирования и деятельности Комиссии территориального органа ФССП России по соблюдению требований к служебному поведению федеральных государственных гражданских служащих и урегулированию конфликта интересов</w:t>
        </w:r>
      </w:hyperlink>
      <w:r w:rsidRPr="005C02B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на 16 мая 2016 года)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</w:t>
      </w:r>
      <w:hyperlink r:id="rId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19 Федерального закона от 27.07.2004 N 79-ФЗ "О государственной гражданской службе Российской Федерации"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2004, N 31, ст.3215; 2006, N 6, ст.636; 2007, N 10, ст.1151, N 16, ст.1828, N 49, ст.6070; 2008, N 13, ст.1186, N 30, ст.3616, N 52, ст.6235; 2009, N 29, ст.3597, N 29, ст.3624, N 48, ст.5719, N 51, ст.6150, ст.6159; 2010, N 5, ст.459, N 7, ст.704, N 49, ст.6413, N 51 (ч.III), ст.6810; 2011, N 1, ст.31), </w:t>
      </w:r>
      <w:hyperlink r:id="rId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Федеральным законом от </w:t>
        </w:r>
        <w:bookmarkStart w:id="0" w:name="_GoBack"/>
        <w:bookmarkEnd w:id="0"/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25.12.2008 N 273-ФЗ "О противодействии коррупции"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2008, N 52, ст.6228), </w:t>
      </w:r>
      <w:hyperlink r:id="rId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указами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2010, N 27, ст.3446), </w:t>
      </w:r>
      <w:hyperlink r:id="rId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21.07.2010 N 925 "О мерах по реализации отдельных положений Федерального закона "О противодействии коррупции"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2010, N 30, ст.4070)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приказываю: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</w:t>
      </w:r>
      <w:hyperlink r:id="rId1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 формирования и деятельности Комиссии территориального органа ФССП России по соблюдению требований к служебному поведению федеральных государственных гражданских служащих и урегулированию конфликта интересов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2. Руководителям территориальных органов Федеральной службы судебных приставов - главным судебным приставам субъектов Российской Федерации сформировать комиссии территориальных органов ФССП России по соблюдению требований к служебному поведению федеральных государственных гражданских служащих и урегулированию конфликта интересов.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приказа возложить на заместителя директора Федеральной службы судебных приставов - заместителя главного судебного пристава Российской Федерации Мулова В.Н.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А.Парфенчиков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Зарегистрировано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Министерстве юстиции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 июня 2011 года,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регистрационный N 21175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02B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Приложение. Порядок формирования и деятельности Комиссии территориального органа ФССП России по соблюдению требований к служебному поведению федеральных государственных гражданских служащих и урегулированию конфликта интересов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приказу ФССП России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24 мая 2011 года N 239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УТВЕРЖДЕН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приказом ФССП России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24 мая 2011 года N 239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на 16 мая 2016 года)</w:t>
      </w:r>
    </w:p>
    <w:p w:rsidR="005C02B1" w:rsidRPr="005C02B1" w:rsidRDefault="005C02B1" w:rsidP="005C0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2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I. Общие положения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Порядок формирования и деятельности Комиссии территориального органа ФССП России по соблюдению требований к служебному поведению федеральных государственных гражданских служащих и урегулированию конфликта интересов (далее - Порядок) разработан в соответствии со </w:t>
      </w:r>
      <w:hyperlink r:id="rId1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19 Федерального закона от 27.07.2004 N 79-ФЗ "О государственной гражданской службе Российской Федерации"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2004, N 31, ст.3215; 2006, N 6, ст.636; 2007, N 10, ст.1151, N 16, ст.1828, N 49, ст.6070; 2008, N 13, ст.1186, N 30, ст.3616, N 52, ст.6235; 2009, N 29, ст.3597, N 29, ст.3624, N 48, ст.5719, N 51, ст.6150, ст.6159; 2010, N 5, ст.459, N 7, ст.704, N 49, ст.6413, N 51 (ч.III), ст.6810; 2011, N 1, ст.31), </w:t>
      </w:r>
      <w:hyperlink r:id="rId1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 от 25.12.2008 N 273-ФЗ "О противодействии коррупции"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2008, N 52, ст.6228) (далее - </w:t>
      </w:r>
      <w:hyperlink r:id="rId1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Федеральный закон от 25.12.2008 N 273-ФЗ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hyperlink r:id="rId1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указами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2010, N 27, ст.3446), </w:t>
      </w:r>
      <w:hyperlink r:id="rId1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21.07.2010 N 925 "О мерах по реализации отдельных положений Федерального закона "О противодействии коррупции"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Федерации, 2010, N 30, ст.4070) и определяет процедуру формирования и порядок деятельности Комиссии территориального органа ФССП России по соблюдению требований к служебному поведению федеральных государственных гражданских служащих и урегулированию конфликта интересов (далее - Комиссия).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11 января 2015 года </w:t>
      </w:r>
      <w:hyperlink r:id="rId1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Комиссия в своей деятельности руководствуется </w:t>
      </w:r>
      <w:hyperlink r:id="rId1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федеральными конституционными законами, федеральными законами, актами Президента Российской Федерации, Правительства Российской Федерации и Федеральной службы судебных приставов, а также настоящим Положением.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Основной задачей Комиссии является содействие руководству территориального органа ФССП России: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в обеспечении соблюдения федеральными государственными гражданскими служащими (далее - государственные служащие) территориального органа ФССП России ограничений и запретов, связанных с прохождением гражданской службы, требований о предотвращении или урегулировании конфликта интересов, а также исполнения ими обязанностей, установленных </w:t>
      </w:r>
      <w:hyperlink r:id="rId1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 от 25.12.2008 N 273-ФЗ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(Подпункт в редакции, введенной в действие с 11 января 2015 года </w:t>
      </w:r>
      <w:hyperlink r:id="rId1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осуществлении в территориальном органе ФССП России мер по предупреждению коррупции.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 территориального органа ФССП России, за исключением руководителей и заместителей руководителей территориальных органов ФССП России.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Сообщения о преступлениях и административных правонарушениях, а также анонимные обращения Комиссия не рассматривает. Также Комиссия не проводит проверки по фактам нарушения служебной дисциплины.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2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II. Состав Комиссии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6. Численный и персональный состав Комиссии утверждается и изменяется приказом территориального органа ФССП России.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Комиссия состоит из председателя, заместителя председателя, назначаемого из числа членов Комиссии, замещающих должности федеральной государственной гражданской службы (далее - должности государственной службы) в территориальном органе ФССП России, секретаря и других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В состав Комиссии входят: заместитель руководителя территориального органа ФССП России (председатель Комиссии), начальник отдела противодействия коррупции территориального органа ФССП России либо, при его отсутствии, государственный служащий, в должностные обязанности которого входит осуществление функций по противодействию коррупции в территориальном органе ФССП России (секретарь Комиссии), государственный служащий кадрового подразделения либо, при его отсутствии, государственный служащий, в должностные обязанности которого входит осуществление кадровой работы в территориальном органе ФССП России</w:t>
      </w:r>
      <w:r w:rsidRPr="005C02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служащий правового подразделения территориального органа ФССП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России, представители других структурных подразделений территориального органа ФССП России, 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 (по согласованию).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(Абзац в редакции, введенной в действие с 9 сентября 2014 года </w:t>
      </w:r>
      <w:hyperlink r:id="rId2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решению руководителя территориального органа ФССП России в состав Комиссии могут быть включены представители: общественной организации ветеранов, созданной в территориальном органе ФССП России, профкома территориального органа ФССП России (по согласованию).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Число членов Комиссии, не замещающих должности государственной службы в территориальном органе ФССП России, должно составлять не менее одной четверти от общего числа членов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В заседаниях Комиссии с правом совещательного голоса принимают участие: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на основании ходатайства, направленного председателю Комиссии; определяемые председателем Комиссии два государственных служащих, замещающих в территориальном органе ФССП России должности государственной службы, имеющие аналогичные должностные обязанности с государственным служащим, в отношении которого Комиссией рассматривается этот вопрос;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другие государственные служащие территориального органа ФССП России;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специалисты, которые могут дать пояснения по вопросам государственной службы и вопросам, рассматриваемым Комиссией;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должностные лица других государственных органов, органов местного самоуправления;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представители заинтересованных организаций;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территориальном органе ФССП России, недопустимо.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2B1" w:rsidRPr="005C02B1" w:rsidRDefault="005C02B1" w:rsidP="005C0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2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III. Порядок работы Комиссии </w:t>
      </w:r>
    </w:p>
    <w:p w:rsidR="005C02B1" w:rsidRPr="005C02B1" w:rsidRDefault="005C02B1" w:rsidP="005C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Основаниями для проведения заседания Комиссии являются: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представление  руководителем территориального органа ФССП России в соответствии с</w:t>
      </w:r>
      <w:hyperlink r:id="rId2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пунктом 31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</w:t>
        </w:r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lastRenderedPageBreak/>
          <w:t>службы, и федеральными государственными служащими, и соблюдения федеральными государственными служащими требований к служебному поведению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</w:t>
      </w:r>
      <w:hyperlink r:id="rId2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Указом Президента Российской Федерации от 21.09.2009 N 1065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2009, N 39, ст.4588; 2010, N 3, ст.274, N 27, ст.3446, N 30, ст.4070) (далее - </w:t>
      </w:r>
      <w:hyperlink r:id="rId2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Положение о проверке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), материалов проверки, свидетельствующих: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(Абзац в редакции, введенной в действие с 9 сентября 2014 года </w:t>
      </w:r>
      <w:hyperlink r:id="rId2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представлении государственным служащим недостоверных или неполных сведений, предусмотренных </w:t>
      </w:r>
      <w:hyperlink r:id="rId2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"а" пункта 1 Положения о проверке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поступившее в подразделение кадровой службы по профилактике коррупционных и иных правонарушений территориального органа ФССП России: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(Абзац в редакции, введенной в действие с 11 января 2015 года </w:t>
      </w:r>
      <w:hyperlink r:id="rId2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обращение гражданина, замещавшего в этом территориальном органе ФССП России должность государственной службы, включенную в </w:t>
      </w:r>
      <w:hyperlink r:id="rId2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перечень должностей федеральной государственной гражданской службы, </w:t>
        </w:r>
      </w:hyperlink>
      <w:hyperlink r:id="rId2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 замещении которых федеральные государственные гражданские служащие Федеральной службы судебных приставов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</w:t>
      </w:r>
      <w:hyperlink r:id="rId2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15.09.2015 N 437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 Минюстом России 29.09.2015, регистрационный N 39018), за получением согласия Комиссии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(Абзац в редакции, введенной в действие с 6 июня 2016 года </w:t>
      </w:r>
      <w:hyperlink r:id="rId3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заявление государственного служащего о невозможности выполнить требования </w:t>
      </w:r>
      <w:hyperlink r:id="rId3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Федерального закона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2013, N 19, ст.2306; 2014, N 52 (ч.I), ст.7542) (далее - </w:t>
      </w:r>
      <w:hyperlink r:id="rId3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Федеральный закон от 07.05.2013 N 79-ФЗ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(Абзац дополнительно включен с 22 сентября 2015 года </w:t>
      </w:r>
      <w:hyperlink r:id="rId3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31 августа 2015 года N 413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уведомление государственного служащего о возникновении личной заинтересованности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исполнении должностных обязанностей, которая приводит или может привести к конфликту интересов;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(Абзац дополнительно включен с 6 июня 2016 года </w:t>
      </w:r>
      <w:hyperlink r:id="rId3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C02B1" w:rsidRPr="005C02B1" w:rsidRDefault="005C02B1" w:rsidP="005C0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представление, руководителя территориального органа ФССП России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территориальном органе ФССП России мер по предупреждению коррупции;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(Подпункт в редакции, введенной в действие с 9 сентября 2014 года </w:t>
      </w:r>
      <w:hyperlink r:id="rId3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представление руководителем территориального органа ФССП России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3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1 статьи 3 Федерального закона от 03.12.2012 N 230-ФЗ "О контроле за соответствием расходов лиц, замещающих государственные должности, и иных лиц их доходам"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</w:t>
      </w:r>
      <w:hyperlink r:id="rId3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 о контроле за расходами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 (Собрание законодательства Российской Федерации, 2012, N 50 (ч.4), ст.6953);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(Подпункт дополнительно включен с 9 сентября 2014 года </w:t>
      </w:r>
      <w:hyperlink r:id="rId3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поступившее в соответствии с </w:t>
      </w:r>
      <w:hyperlink r:id="rId3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4 статьи 12 Федерального закона от 25.12.2008 N 273-ФЗ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4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64.1 Трудового кодекса Российской Федерации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2002, N 1 (ч.I), ст.3; 2008, N 52, (ч.I), ст.6235; 2011, N 48, ст.6730) в территориальный орган ФССП России уведомление коммерческой или некоммерческой организации о заключении с гражданином, замещавшим должность государственной службы в территориальном органе ФССП России,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территориальном органе ФССП России,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(Подпункт дополнительно включен с 11 января 2015 года </w:t>
      </w:r>
      <w:hyperlink r:id="rId4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 редакции, введенной в действие с 22 сентября 2015 года </w:t>
      </w:r>
      <w:hyperlink r:id="rId4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31 августа 2015 года N 413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12.1. Обращение, указанное в абзаце втором </w:t>
      </w:r>
      <w:hyperlink r:id="rId4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подается гражданином, замещавшим должность государственной службы в территориальном органе ФССП России, в подразделение кадровой службы по профилактике коррупционных и иных правонарушений территориального органа ФССП России.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по профилактике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коррупционных и иных правонарушений территориального органа ФССП России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4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статьи 12 Федерального закона от 25.12.2008 N 273-ФЗ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11 января 2015 года </w:t>
      </w:r>
      <w:hyperlink r:id="rId4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 редакции, введенной в действие с 6 июня 2016 года </w:t>
      </w:r>
      <w:hyperlink r:id="rId4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12.2. Обращение, указанное в абзаце втором </w:t>
      </w:r>
      <w:hyperlink r:id="rId4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Порядком.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11 января 2015 года </w:t>
      </w:r>
      <w:hyperlink r:id="rId4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12.3. Уведомление, указанное в </w:t>
      </w:r>
      <w:hyperlink r:id="rId4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"д"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рассматривается подразделением кадровой службы по профилактике коррупционных и иных правонарушений территориального органа ФССП России, которое осуществляет подготовку мотивированного заключения о соблюдении гражданином, замещавшим должность государственной службы в ФССП России, требований </w:t>
      </w:r>
      <w:hyperlink r:id="rId5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статьи 12 Федерального закона от 25.12.2008 N 273-ФЗ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11 января 2015 года </w:t>
      </w:r>
      <w:hyperlink r:id="rId5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приказом ФССП России от 5 декабря 2014 года N 676; 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редакции, введенной в действие с 6 июня 2016 года </w:t>
      </w:r>
      <w:hyperlink r:id="rId5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12.4. Уведомление, указанное в абзаце пятом </w:t>
      </w:r>
      <w:hyperlink r:id="rId5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рассматривается подразделением кадровой службы по профилактике коррупционных и иных правонарушений территориального органа ФССП России, которое осуществляет подготовку мотивированного заключения по результатам рассмотрения уведомления.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6 июня 2016 года </w:t>
      </w:r>
      <w:hyperlink r:id="rId5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12.5. При подготовке мотивированного заключения по результатам рассмотрения обращения, указанного в абзаце втором </w:t>
      </w:r>
      <w:hyperlink r:id="rId5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уведомлений, указанных в абзаце пятом </w:t>
      </w:r>
      <w:hyperlink r:id="rId5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5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"д"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должностные лица подразделения кадровой службы по профилактике коррупционных и иных правонарушений территориального органа ФССП России имеют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территориального органа ФССП России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6 июня 2016 года </w:t>
      </w:r>
      <w:hyperlink r:id="rId5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Общее руководство деятельностью Комиссии осуществляет ее председатель, который председательствует на заседаниях Комиссии; устанавливает дату, время и место проведения заседания Комиссии; осуществляет контроль за работой Комиссии и реализацией принятых решений.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поступлении информации, содержащей основания для проведения заседания Комиссии, председатель Комиссии: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r:id="rId5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пунктами 13.1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6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13.2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(Подпункт в редакции, введенной в действие с 6 июня 2016 года </w:t>
      </w:r>
      <w:hyperlink r:id="rId6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позднее чем за два дня до заседания Комиссии организует ознакомление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рассматривает ходатайства о приглашении на заседание Комиссии лиц, указанных в </w:t>
      </w:r>
      <w:hyperlink r:id="rId6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"б" пункта 9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13.1. Заседание Комиссии по рассмотрению заявлений, указанных в абзацах третьем и четвертом </w:t>
      </w:r>
      <w:hyperlink r:id="rId6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11 января 2015 года </w:t>
      </w:r>
      <w:hyperlink r:id="rId6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приказом ФССП России от 5 декабря 2014 года N 676; 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редакции, введенной в действие с 6 июня 2016 года </w:t>
      </w:r>
      <w:hyperlink r:id="rId6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13.2. Уведомление, указанное в </w:t>
      </w:r>
      <w:hyperlink r:id="rId6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"д"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правило, рассматривается на очередном (плановом) заседании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11 января 2015 года </w:t>
      </w:r>
      <w:hyperlink r:id="rId6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территориальном органе ФССП России.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r:id="rId6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6 июня 2016 года </w:t>
      </w:r>
      <w:hyperlink r:id="rId6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14.1. Заседания Комиссии могут проводиться в отсутствие государственного служащего или гражданина в случае: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если в обращении, заявлении или уведомлении, предусмотренных </w:t>
      </w:r>
      <w:hyperlink r:id="rId7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содержится указания о намерении государственного служащего или гражданина лично присутствовать на заседании Комиссии;</w:t>
      </w:r>
    </w:p>
    <w:p w:rsidR="005C02B1" w:rsidRPr="005C02B1" w:rsidRDefault="005C02B1" w:rsidP="005C0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если государственный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6 июня 2016 года </w:t>
      </w:r>
      <w:hyperlink r:id="rId7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C02B1" w:rsidRPr="005C02B1" w:rsidRDefault="005C02B1" w:rsidP="005C0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 заседании Комиссии заслушиваются пояснения государственного служащего или гражданина, замещавшего должность государственной службы в ФССП России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11 января 2015 года </w:t>
      </w:r>
      <w:hyperlink r:id="rId7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16. Члены Комиссии и лица, участвовавшие в ее заседании, не вправе разглашать сведения, ставшие им известными в ходе работы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17. По итогам рассмотрения вопроса, указанного в абзаце втором </w:t>
      </w:r>
      <w:hyperlink r:id="rId7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"а"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установить, что сведения, представленные государственным служащим в соответствии с </w:t>
      </w:r>
      <w:hyperlink r:id="rId7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"а" пункта 1 Положения о проверке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достоверными и полными;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недостоверными и (или) неполными. В этом случае Комиссия рекомендует руководителю территориального органа ФССП России применить к государственному служащему конкретную меру ответственности в соответствии с законодательством Российской Федерации.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18. По итогам рассмотрения вопроса, указанного в абзаце третьем </w:t>
      </w:r>
      <w:hyperlink r:id="rId7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"а"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установить, что государственный служащий требования к служебному поведению и (или) требования об урегулировании конфликта интересов: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соблюдал;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соблюдал. В этом случае Комиссия рекомендует руководителю территориального органа ФССП России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 в соответствии с законодательством Российской Федерации.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19. По итогам рассмотрения вопроса, указанного в абзаце втором </w:t>
      </w:r>
      <w:hyperlink r:id="rId7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20. По итогам рассмотрения вопроса, указанного в абзаце третьем </w:t>
      </w:r>
      <w:hyperlink r:id="rId7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является объективной и уважительной;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является уважительной. В этом случае Комиссия рекомендует государственному служащему представить указанные сведения;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необъективна и является способом уклонения от представления указанных сведений. В этом случае Комиссия рекомендует руководителю территориального органа ФССП России применить к государственному служащему конкретную меру ответственности в соответствии с законодательством Российской Федерации.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20.1. По итогам рассмотрения вопроса, указанного в </w:t>
      </w:r>
      <w:hyperlink r:id="rId7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"г"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признать, что сведения, представленные государственным служащим в соответствии с </w:t>
      </w:r>
      <w:hyperlink r:id="rId7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1 статьи 3 Закона о контроле за расходами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достоверными и полными;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признать, что сведения, представленные государственным служащим в соответствии с </w:t>
      </w:r>
      <w:hyperlink r:id="rId8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1 статьи 3 Закона о контроле за расходами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недостоверными и (или) неполными. В этом случае Комиссия рекомендует руководителю территориального органа ФССП России применить к государственному служащему конкретную меру ответственности и (или) направить материалы, полученные в результате осуществления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контроля за расходами, в органы прокуратуры и (или) иные государственные органы в соответствии с их компетенцией.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20.1 дополнительно включен с 9 сентября 2014 года </w:t>
      </w:r>
      <w:hyperlink r:id="rId8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20.2. По итогам рассмотрения вопроса, указанного в абзаце четвертом </w:t>
      </w:r>
      <w:hyperlink r:id="rId8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признать, что обстоятельства, препятствующие выполнению требований </w:t>
      </w:r>
      <w:hyperlink r:id="rId8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Федерального закона от 07.05.2013 N 79-ФЗ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объективными и уважительными;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признать, что обстоятельства, препятствующие выполнению требований </w:t>
      </w:r>
      <w:hyperlink r:id="rId8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Федерального закона от 07.05.2013 N 79-ФЗ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являются объективными и уважительными. В этом случае Комиссия рекомендует руководителю территориального органа ФССП России применить к государственному служащему конкретную меру ответственности.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20.2 дополнительно включен с 22 сентября 2015 года </w:t>
      </w:r>
      <w:hyperlink r:id="rId8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31 августа 2015 года N 413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20.3. По итогам рассмотрения вопроса, указанного в абзаце пятом </w:t>
      </w:r>
      <w:hyperlink r:id="rId8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признать, что при исполнении государственным служащим должностных обязанностей конфликт интересов отсутствует;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территориального органа ФССП России принять меры по урегулированию конфликта интересов или по недопущению его возникновения;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территориального органа ФССП России применить к государственному служащему конкретную меру ответственности.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6 июня 2016 года </w:t>
      </w:r>
      <w:hyperlink r:id="rId8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21. По итогам рассмотрения вопросов, указанных в </w:t>
      </w:r>
      <w:hyperlink r:id="rId8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подпунктах "а"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"б"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"г"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"д"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при наличии к тому оснований Комиссия может принять иное решение, чем это предусмотрено </w:t>
      </w:r>
      <w:hyperlink r:id="rId9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пунктами 17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hyperlink r:id="rId9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hyperlink r:id="rId9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20.3 настоящего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и мотивы принятия такого решения должны быть отражены в протоколе заседания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22 сентября 2015 года </w:t>
      </w:r>
      <w:hyperlink r:id="rId9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приказом ФССП России от 31 августа 2015 года N 413; 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редакции, введенной в действие с 6 июня 2016 года </w:t>
      </w:r>
      <w:hyperlink r:id="rId9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21.1. По итогам рассмотрения вопроса, указанного в </w:t>
      </w:r>
      <w:hyperlink r:id="rId9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"д"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в отношении гражданина, замещавшего должность государственной службы в территориальном органе ФССП России, одно из следующих решений: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99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статьи 12 Федерального закона от 25.12.2008 N 273-ФЗ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этом случае Комиссия рекомендует руководителю ФССП России проинформировать об указанных обстоятельствах органы прокуратуры и уведомившую организацию.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21.1 дополнительно включен с 11 января 2015 года </w:t>
      </w:r>
      <w:hyperlink r:id="rId100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22. По итогам рассмотрения вопроса, предусмотренного </w:t>
      </w:r>
      <w:hyperlink r:id="rId101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"в"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принимает решение по существу вопроса.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23. Для исполнения решений Комиссии  отделом противодействия коррупции территориального органа ФССП России либо государственным служащим, в должностные обязанности которого входит осуществление функций по противодействию коррупции в территориальном органе ФССП России,  могут быть подготовлены проекты актов территориального органа ФССП России, решений или поручений руководителя территориального органа ФССП России, которые в установленном порядке представляются на рассмотрение руководителю территориального органа ФССП России.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9 сентября 2014 года </w:t>
      </w:r>
      <w:hyperlink r:id="rId102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24. Решения Комиссии по вопросам, указанным в </w:t>
      </w:r>
      <w:hyperlink r:id="rId103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25. Решения Комиссии оформляются протоколами, которые подписывают председатель и члены Комиссии, принимавшие участие в ее заседании. Решения Комиссии носят рекомендательный характер для руководителя территориального органа ФССП России, за исключением решения, принимаемого по итогам рассмотрения вопроса, указанного в абзаце втором </w:t>
      </w:r>
      <w:hyperlink r:id="rId104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носит обязательный характер.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26. В протоколе заседания Комиссии указываются: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дата заседания Комиссии, фамилии, имена, отчества (полностью) членов Комиссии и других лиц, присутствующих на заседании;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предъявляемые к государственному служащему претензии и материалы, на которых они основываются;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содержание пояснений государственного служащего и других лиц по существу предъявляемых претензий;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фамилии, имена, отчества выступивших на заседании лиц и краткое изложение их выступлений;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источник информации, содержащей основания для проведения заседания Комиссии, дата поступления информации в территориальный орган ФССП России;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ж) другие сведения;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з) результаты голосования;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и) решение и обоснование его принятия.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27. Член Комиссии, не согласный с ее решением, вправе в письменной форме изложить свое мнение, подлежащее обязательному приобщению к протоколу заседания Комиссии, с которым должен быть ознакомлен государственный служащий.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28. Копии протокола заседания Комиссии в 7-дневный срок со дня заседания направляются руководителю территориального органа ФССП России, полностью или в виде выписок из него - государственному служащему, а также по решению Комиссии - иным заинтересованным лицам.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6 июня 2016 года </w:t>
      </w:r>
      <w:hyperlink r:id="rId105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16 мая 2016 года N 295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29. Руководитель территориального органа ФССП России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территориального органа ФССП России в месячный срок со дня поступления к нему протокола заседания Комиссии информирует Комиссию в письменной форме. Решение руководителя территориального органа ФССП России оглашается на ближайшем после поступления названной информации заседании Комиссии и принимается к сведению без обсуждения.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30.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территориального органа ФССП России для решения вопроса о применении к государственному служащему мер ответственности, предусмотренных законодательством Российской Федерации.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31. 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32.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32.1. Выписка из решения Комиссии, заверенная подписью секретаря Комиссии и печатью территориального органа ФССП России, вручается гражданину, замещавшему должность государственной службы в территориальном органе ФССП России, в отношении которого рассматривался вопрос, указанный в абзаце втором </w:t>
      </w:r>
      <w:hyperlink r:id="rId106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 "б" пункта 12 Порядка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дополнительно включен с 11 января 2015 года </w:t>
      </w:r>
      <w:hyperlink r:id="rId107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5 декабря 2014 года N 676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33.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 отделом противодействия коррупции территориального органа ФССП России либо  государственным служащим, в должностные обязанности которого входит осуществление функций по противодействию коррупции в территориальном органе ФССП России.</w:t>
      </w:r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(Пункт в редакции, введенной в действие с 9 сентября 2014 года </w:t>
      </w:r>
      <w:hyperlink r:id="rId108" w:history="1">
        <w:r w:rsidRPr="005C02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 ФССП России от 30 июля 2014 года N 438</w:t>
        </w:r>
      </w:hyperlink>
      <w:r w:rsidRPr="005C0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1287" w:rsidRDefault="00BD1287" w:rsidP="005C02B1">
      <w:pPr>
        <w:jc w:val="both"/>
      </w:pPr>
    </w:p>
    <w:sectPr w:rsidR="00BD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B1"/>
    <w:rsid w:val="005C02B1"/>
    <w:rsid w:val="00BD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02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C02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02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02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02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02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C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C02B1"/>
    <w:rPr>
      <w:color w:val="0000FF"/>
      <w:u w:val="single"/>
    </w:rPr>
  </w:style>
  <w:style w:type="paragraph" w:customStyle="1" w:styleId="formattext">
    <w:name w:val="formattext"/>
    <w:basedOn w:val="a"/>
    <w:rsid w:val="005C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02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C02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02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02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02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02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C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C02B1"/>
    <w:rPr>
      <w:color w:val="0000FF"/>
      <w:u w:val="single"/>
    </w:rPr>
  </w:style>
  <w:style w:type="paragraph" w:customStyle="1" w:styleId="formattext">
    <w:name w:val="formattext"/>
    <w:basedOn w:val="a"/>
    <w:rsid w:val="005C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420240171" TargetMode="External"/><Relationship Id="rId21" Type="http://schemas.openxmlformats.org/officeDocument/2006/relationships/hyperlink" Target="http://docs.cntd.ru/document/902175657" TargetMode="External"/><Relationship Id="rId42" Type="http://schemas.openxmlformats.org/officeDocument/2006/relationships/hyperlink" Target="http://docs.cntd.ru/document/420300997" TargetMode="External"/><Relationship Id="rId47" Type="http://schemas.openxmlformats.org/officeDocument/2006/relationships/hyperlink" Target="http://docs.cntd.ru/document/902286306" TargetMode="External"/><Relationship Id="rId63" Type="http://schemas.openxmlformats.org/officeDocument/2006/relationships/hyperlink" Target="http://docs.cntd.ru/document/902286306" TargetMode="External"/><Relationship Id="rId68" Type="http://schemas.openxmlformats.org/officeDocument/2006/relationships/hyperlink" Target="http://docs.cntd.ru/document/902286306" TargetMode="External"/><Relationship Id="rId84" Type="http://schemas.openxmlformats.org/officeDocument/2006/relationships/hyperlink" Target="http://docs.cntd.ru/document/499018380" TargetMode="External"/><Relationship Id="rId89" Type="http://schemas.openxmlformats.org/officeDocument/2006/relationships/hyperlink" Target="http://docs.cntd.ru/document/90228630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ocs.cntd.ru/document/420240171" TargetMode="External"/><Relationship Id="rId29" Type="http://schemas.openxmlformats.org/officeDocument/2006/relationships/hyperlink" Target="http://docs.cntd.ru/document/420305212" TargetMode="External"/><Relationship Id="rId107" Type="http://schemas.openxmlformats.org/officeDocument/2006/relationships/hyperlink" Target="http://docs.cntd.ru/document/420240171" TargetMode="External"/><Relationship Id="rId11" Type="http://schemas.openxmlformats.org/officeDocument/2006/relationships/hyperlink" Target="http://docs.cntd.ru/document/901904391" TargetMode="External"/><Relationship Id="rId24" Type="http://schemas.openxmlformats.org/officeDocument/2006/relationships/hyperlink" Target="http://docs.cntd.ru/document/420214642" TargetMode="External"/><Relationship Id="rId32" Type="http://schemas.openxmlformats.org/officeDocument/2006/relationships/hyperlink" Target="http://docs.cntd.ru/document/499018380" TargetMode="External"/><Relationship Id="rId37" Type="http://schemas.openxmlformats.org/officeDocument/2006/relationships/hyperlink" Target="http://docs.cntd.ru/document/902383514" TargetMode="External"/><Relationship Id="rId40" Type="http://schemas.openxmlformats.org/officeDocument/2006/relationships/hyperlink" Target="http://docs.cntd.ru/document/901807664" TargetMode="External"/><Relationship Id="rId45" Type="http://schemas.openxmlformats.org/officeDocument/2006/relationships/hyperlink" Target="http://docs.cntd.ru/document/420240171" TargetMode="External"/><Relationship Id="rId53" Type="http://schemas.openxmlformats.org/officeDocument/2006/relationships/hyperlink" Target="http://docs.cntd.ru/document/902286306" TargetMode="External"/><Relationship Id="rId58" Type="http://schemas.openxmlformats.org/officeDocument/2006/relationships/hyperlink" Target="http://docs.cntd.ru/document/420356362" TargetMode="External"/><Relationship Id="rId66" Type="http://schemas.openxmlformats.org/officeDocument/2006/relationships/hyperlink" Target="http://docs.cntd.ru/document/902286306" TargetMode="External"/><Relationship Id="rId74" Type="http://schemas.openxmlformats.org/officeDocument/2006/relationships/hyperlink" Target="http://docs.cntd.ru/document/902175657" TargetMode="External"/><Relationship Id="rId79" Type="http://schemas.openxmlformats.org/officeDocument/2006/relationships/hyperlink" Target="http://docs.cntd.ru/document/902383514" TargetMode="External"/><Relationship Id="rId87" Type="http://schemas.openxmlformats.org/officeDocument/2006/relationships/hyperlink" Target="http://docs.cntd.ru/document/420356362" TargetMode="External"/><Relationship Id="rId102" Type="http://schemas.openxmlformats.org/officeDocument/2006/relationships/hyperlink" Target="http://docs.cntd.ru/document/420214642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://docs.cntd.ru/document/902286306" TargetMode="External"/><Relationship Id="rId61" Type="http://schemas.openxmlformats.org/officeDocument/2006/relationships/hyperlink" Target="http://docs.cntd.ru/document/420356362" TargetMode="External"/><Relationship Id="rId82" Type="http://schemas.openxmlformats.org/officeDocument/2006/relationships/hyperlink" Target="http://docs.cntd.ru/document/902286306" TargetMode="External"/><Relationship Id="rId90" Type="http://schemas.openxmlformats.org/officeDocument/2006/relationships/hyperlink" Target="http://docs.cntd.ru/document/902286306" TargetMode="External"/><Relationship Id="rId95" Type="http://schemas.openxmlformats.org/officeDocument/2006/relationships/hyperlink" Target="http://docs.cntd.ru/document/902286306" TargetMode="External"/><Relationship Id="rId19" Type="http://schemas.openxmlformats.org/officeDocument/2006/relationships/hyperlink" Target="http://docs.cntd.ru/document/420240171" TargetMode="External"/><Relationship Id="rId14" Type="http://schemas.openxmlformats.org/officeDocument/2006/relationships/hyperlink" Target="http://docs.cntd.ru/document/902223653" TargetMode="External"/><Relationship Id="rId22" Type="http://schemas.openxmlformats.org/officeDocument/2006/relationships/hyperlink" Target="http://docs.cntd.ru/document/902175657" TargetMode="External"/><Relationship Id="rId27" Type="http://schemas.openxmlformats.org/officeDocument/2006/relationships/hyperlink" Target="http://docs.cntd.ru/document/902217069" TargetMode="External"/><Relationship Id="rId30" Type="http://schemas.openxmlformats.org/officeDocument/2006/relationships/hyperlink" Target="http://docs.cntd.ru/document/420356362" TargetMode="External"/><Relationship Id="rId35" Type="http://schemas.openxmlformats.org/officeDocument/2006/relationships/hyperlink" Target="http://docs.cntd.ru/document/420214642" TargetMode="External"/><Relationship Id="rId43" Type="http://schemas.openxmlformats.org/officeDocument/2006/relationships/hyperlink" Target="http://docs.cntd.ru/document/902286306" TargetMode="External"/><Relationship Id="rId48" Type="http://schemas.openxmlformats.org/officeDocument/2006/relationships/hyperlink" Target="http://docs.cntd.ru/document/420240171" TargetMode="External"/><Relationship Id="rId56" Type="http://schemas.openxmlformats.org/officeDocument/2006/relationships/hyperlink" Target="http://docs.cntd.ru/document/902286306" TargetMode="External"/><Relationship Id="rId64" Type="http://schemas.openxmlformats.org/officeDocument/2006/relationships/hyperlink" Target="http://docs.cntd.ru/document/420240171" TargetMode="External"/><Relationship Id="rId69" Type="http://schemas.openxmlformats.org/officeDocument/2006/relationships/hyperlink" Target="http://docs.cntd.ru/document/420356362" TargetMode="External"/><Relationship Id="rId77" Type="http://schemas.openxmlformats.org/officeDocument/2006/relationships/hyperlink" Target="http://docs.cntd.ru/document/902286306" TargetMode="External"/><Relationship Id="rId100" Type="http://schemas.openxmlformats.org/officeDocument/2006/relationships/hyperlink" Target="http://docs.cntd.ru/document/420240171" TargetMode="External"/><Relationship Id="rId105" Type="http://schemas.openxmlformats.org/officeDocument/2006/relationships/hyperlink" Target="http://docs.cntd.ru/document/420356362" TargetMode="External"/><Relationship Id="rId8" Type="http://schemas.openxmlformats.org/officeDocument/2006/relationships/hyperlink" Target="http://docs.cntd.ru/document/902223653" TargetMode="External"/><Relationship Id="rId51" Type="http://schemas.openxmlformats.org/officeDocument/2006/relationships/hyperlink" Target="http://docs.cntd.ru/document/420240171" TargetMode="External"/><Relationship Id="rId72" Type="http://schemas.openxmlformats.org/officeDocument/2006/relationships/hyperlink" Target="http://docs.cntd.ru/document/420240171" TargetMode="External"/><Relationship Id="rId80" Type="http://schemas.openxmlformats.org/officeDocument/2006/relationships/hyperlink" Target="http://docs.cntd.ru/document/902383514" TargetMode="External"/><Relationship Id="rId85" Type="http://schemas.openxmlformats.org/officeDocument/2006/relationships/hyperlink" Target="http://docs.cntd.ru/document/420300997" TargetMode="External"/><Relationship Id="rId93" Type="http://schemas.openxmlformats.org/officeDocument/2006/relationships/hyperlink" Target="http://docs.cntd.ru/document/902286306" TargetMode="External"/><Relationship Id="rId98" Type="http://schemas.openxmlformats.org/officeDocument/2006/relationships/hyperlink" Target="http://docs.cntd.ru/document/9022863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2135263" TargetMode="External"/><Relationship Id="rId17" Type="http://schemas.openxmlformats.org/officeDocument/2006/relationships/hyperlink" Target="http://docs.cntd.ru/document/9004937" TargetMode="External"/><Relationship Id="rId25" Type="http://schemas.openxmlformats.org/officeDocument/2006/relationships/hyperlink" Target="http://docs.cntd.ru/document/902175657" TargetMode="External"/><Relationship Id="rId33" Type="http://schemas.openxmlformats.org/officeDocument/2006/relationships/hyperlink" Target="http://docs.cntd.ru/document/420300997" TargetMode="External"/><Relationship Id="rId38" Type="http://schemas.openxmlformats.org/officeDocument/2006/relationships/hyperlink" Target="http://docs.cntd.ru/document/420214642" TargetMode="External"/><Relationship Id="rId46" Type="http://schemas.openxmlformats.org/officeDocument/2006/relationships/hyperlink" Target="http://docs.cntd.ru/document/420356362" TargetMode="External"/><Relationship Id="rId59" Type="http://schemas.openxmlformats.org/officeDocument/2006/relationships/hyperlink" Target="http://docs.cntd.ru/document/902286306" TargetMode="External"/><Relationship Id="rId67" Type="http://schemas.openxmlformats.org/officeDocument/2006/relationships/hyperlink" Target="http://docs.cntd.ru/document/420240171" TargetMode="External"/><Relationship Id="rId103" Type="http://schemas.openxmlformats.org/officeDocument/2006/relationships/hyperlink" Target="http://docs.cntd.ru/document/902286306" TargetMode="External"/><Relationship Id="rId108" Type="http://schemas.openxmlformats.org/officeDocument/2006/relationships/hyperlink" Target="http://docs.cntd.ru/document/420214642" TargetMode="External"/><Relationship Id="rId20" Type="http://schemas.openxmlformats.org/officeDocument/2006/relationships/hyperlink" Target="http://docs.cntd.ru/document/420214642" TargetMode="External"/><Relationship Id="rId41" Type="http://schemas.openxmlformats.org/officeDocument/2006/relationships/hyperlink" Target="http://docs.cntd.ru/document/420240171" TargetMode="External"/><Relationship Id="rId54" Type="http://schemas.openxmlformats.org/officeDocument/2006/relationships/hyperlink" Target="http://docs.cntd.ru/document/420356362" TargetMode="External"/><Relationship Id="rId62" Type="http://schemas.openxmlformats.org/officeDocument/2006/relationships/hyperlink" Target="http://docs.cntd.ru/document/902286306" TargetMode="External"/><Relationship Id="rId70" Type="http://schemas.openxmlformats.org/officeDocument/2006/relationships/hyperlink" Target="http://docs.cntd.ru/document/902286306" TargetMode="External"/><Relationship Id="rId75" Type="http://schemas.openxmlformats.org/officeDocument/2006/relationships/hyperlink" Target="http://docs.cntd.ru/document/902286306" TargetMode="External"/><Relationship Id="rId83" Type="http://schemas.openxmlformats.org/officeDocument/2006/relationships/hyperlink" Target="http://docs.cntd.ru/document/499018380" TargetMode="External"/><Relationship Id="rId88" Type="http://schemas.openxmlformats.org/officeDocument/2006/relationships/hyperlink" Target="http://docs.cntd.ru/document/902286306" TargetMode="External"/><Relationship Id="rId91" Type="http://schemas.openxmlformats.org/officeDocument/2006/relationships/hyperlink" Target="http://docs.cntd.ru/document/902286306" TargetMode="External"/><Relationship Id="rId96" Type="http://schemas.openxmlformats.org/officeDocument/2006/relationships/hyperlink" Target="http://docs.cntd.ru/document/420300997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04391" TargetMode="External"/><Relationship Id="rId15" Type="http://schemas.openxmlformats.org/officeDocument/2006/relationships/hyperlink" Target="http://docs.cntd.ru/document/902226671" TargetMode="External"/><Relationship Id="rId23" Type="http://schemas.openxmlformats.org/officeDocument/2006/relationships/hyperlink" Target="http://docs.cntd.ru/document/902175657" TargetMode="External"/><Relationship Id="rId28" Type="http://schemas.openxmlformats.org/officeDocument/2006/relationships/hyperlink" Target="http://docs.cntd.ru/document/420305212" TargetMode="External"/><Relationship Id="rId36" Type="http://schemas.openxmlformats.org/officeDocument/2006/relationships/hyperlink" Target="http://docs.cntd.ru/document/902383514" TargetMode="External"/><Relationship Id="rId49" Type="http://schemas.openxmlformats.org/officeDocument/2006/relationships/hyperlink" Target="http://docs.cntd.ru/document/902286306" TargetMode="External"/><Relationship Id="rId57" Type="http://schemas.openxmlformats.org/officeDocument/2006/relationships/hyperlink" Target="http://docs.cntd.ru/document/902286306" TargetMode="External"/><Relationship Id="rId106" Type="http://schemas.openxmlformats.org/officeDocument/2006/relationships/hyperlink" Target="http://docs.cntd.ru/document/902286306" TargetMode="External"/><Relationship Id="rId10" Type="http://schemas.openxmlformats.org/officeDocument/2006/relationships/hyperlink" Target="http://docs.cntd.ru/document/902286306" TargetMode="External"/><Relationship Id="rId31" Type="http://schemas.openxmlformats.org/officeDocument/2006/relationships/hyperlink" Target="http://docs.cntd.ru/document/499018380" TargetMode="External"/><Relationship Id="rId44" Type="http://schemas.openxmlformats.org/officeDocument/2006/relationships/hyperlink" Target="http://docs.cntd.ru/document/902135263" TargetMode="External"/><Relationship Id="rId52" Type="http://schemas.openxmlformats.org/officeDocument/2006/relationships/hyperlink" Target="http://docs.cntd.ru/document/420356362" TargetMode="External"/><Relationship Id="rId60" Type="http://schemas.openxmlformats.org/officeDocument/2006/relationships/hyperlink" Target="http://docs.cntd.ru/document/902286306" TargetMode="External"/><Relationship Id="rId65" Type="http://schemas.openxmlformats.org/officeDocument/2006/relationships/hyperlink" Target="http://docs.cntd.ru/document/420356362" TargetMode="External"/><Relationship Id="rId73" Type="http://schemas.openxmlformats.org/officeDocument/2006/relationships/hyperlink" Target="http://docs.cntd.ru/document/902286306" TargetMode="External"/><Relationship Id="rId78" Type="http://schemas.openxmlformats.org/officeDocument/2006/relationships/hyperlink" Target="http://docs.cntd.ru/document/902286306" TargetMode="External"/><Relationship Id="rId81" Type="http://schemas.openxmlformats.org/officeDocument/2006/relationships/hyperlink" Target="http://docs.cntd.ru/document/420214642" TargetMode="External"/><Relationship Id="rId86" Type="http://schemas.openxmlformats.org/officeDocument/2006/relationships/hyperlink" Target="http://docs.cntd.ru/document/902286306" TargetMode="External"/><Relationship Id="rId94" Type="http://schemas.openxmlformats.org/officeDocument/2006/relationships/hyperlink" Target="http://docs.cntd.ru/document/902286306" TargetMode="External"/><Relationship Id="rId99" Type="http://schemas.openxmlformats.org/officeDocument/2006/relationships/hyperlink" Target="http://docs.cntd.ru/document/902135263" TargetMode="External"/><Relationship Id="rId101" Type="http://schemas.openxmlformats.org/officeDocument/2006/relationships/hyperlink" Target="http://docs.cntd.ru/document/902286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226671" TargetMode="External"/><Relationship Id="rId13" Type="http://schemas.openxmlformats.org/officeDocument/2006/relationships/hyperlink" Target="http://docs.cntd.ru/document/902135263" TargetMode="External"/><Relationship Id="rId18" Type="http://schemas.openxmlformats.org/officeDocument/2006/relationships/hyperlink" Target="http://docs.cntd.ru/document/902135263" TargetMode="External"/><Relationship Id="rId39" Type="http://schemas.openxmlformats.org/officeDocument/2006/relationships/hyperlink" Target="http://docs.cntd.ru/document/902135263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docs.cntd.ru/document/420356362" TargetMode="External"/><Relationship Id="rId50" Type="http://schemas.openxmlformats.org/officeDocument/2006/relationships/hyperlink" Target="http://docs.cntd.ru/document/902135263" TargetMode="External"/><Relationship Id="rId55" Type="http://schemas.openxmlformats.org/officeDocument/2006/relationships/hyperlink" Target="http://docs.cntd.ru/document/902286306" TargetMode="External"/><Relationship Id="rId76" Type="http://schemas.openxmlformats.org/officeDocument/2006/relationships/hyperlink" Target="http://docs.cntd.ru/document/902286306" TargetMode="External"/><Relationship Id="rId97" Type="http://schemas.openxmlformats.org/officeDocument/2006/relationships/hyperlink" Target="http://docs.cntd.ru/document/420356362" TargetMode="External"/><Relationship Id="rId104" Type="http://schemas.openxmlformats.org/officeDocument/2006/relationships/hyperlink" Target="http://docs.cntd.ru/document/902286306" TargetMode="External"/><Relationship Id="rId7" Type="http://schemas.openxmlformats.org/officeDocument/2006/relationships/hyperlink" Target="http://docs.cntd.ru/document/902135263" TargetMode="External"/><Relationship Id="rId71" Type="http://schemas.openxmlformats.org/officeDocument/2006/relationships/hyperlink" Target="http://docs.cntd.ru/document/420356362" TargetMode="External"/><Relationship Id="rId92" Type="http://schemas.openxmlformats.org/officeDocument/2006/relationships/hyperlink" Target="http://docs.cntd.ru/document/902286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6548</Words>
  <Characters>37324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Волынцева Наталья Борисовна</dc:creator>
  <cp:lastModifiedBy>Волынцева Наталья Борисовна</cp:lastModifiedBy>
  <cp:revision>1</cp:revision>
  <dcterms:created xsi:type="dcterms:W3CDTF">2017-01-23T09:35:00Z</dcterms:created>
  <dcterms:modified xsi:type="dcterms:W3CDTF">2017-01-23T09:42:00Z</dcterms:modified>
</cp:coreProperties>
</file>